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5C3F" w14:textId="74AB91B1" w:rsidR="006625CD" w:rsidRDefault="00BD4054">
      <w:pPr>
        <w:pStyle w:val="Textkrper"/>
        <w:spacing w:before="10"/>
        <w:rPr>
          <w:sz w:val="8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7715C90D" wp14:editId="75012D5B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4514850" cy="1057275"/>
            <wp:effectExtent l="0" t="0" r="0" b="9525"/>
            <wp:wrapSquare wrapText="bothSides"/>
            <wp:docPr id="1041" name="Bild 5" descr="Ein Bild, das Text, ClipAr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24450C90-49C9-355B-A2D8-B41C0E6438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Bild 5" descr="Ein Bild, das Text, ClipAr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24450C90-49C9-355B-A2D8-B41C0E64387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20D7FE" w14:textId="745B7BDC" w:rsidR="006625CD" w:rsidRDefault="00BD4054" w:rsidP="00BD4054">
      <w:pPr>
        <w:jc w:val="right"/>
        <w:rPr>
          <w:sz w:val="8"/>
        </w:rPr>
        <w:sectPr w:rsidR="006625CD">
          <w:headerReference w:type="default" r:id="rId9"/>
          <w:type w:val="continuous"/>
          <w:pgSz w:w="11910" w:h="16840"/>
          <w:pgMar w:top="1040" w:right="380" w:bottom="280" w:left="640" w:header="710" w:footer="0" w:gutter="0"/>
          <w:pgNumType w:start="1"/>
          <w:cols w:space="720"/>
        </w:sectPr>
      </w:pPr>
      <w:r>
        <w:rPr>
          <w:sz w:val="8"/>
        </w:rPr>
        <w:br w:type="textWrapping" w:clear="all"/>
      </w:r>
    </w:p>
    <w:p w14:paraId="0969CEC9" w14:textId="77777777" w:rsidR="003C6CD3" w:rsidRDefault="003C6CD3" w:rsidP="00785529">
      <w:pPr>
        <w:pStyle w:val="Titel"/>
        <w:ind w:left="0"/>
      </w:pPr>
    </w:p>
    <w:p w14:paraId="08C65905" w14:textId="77777777" w:rsidR="003C6CD3" w:rsidRDefault="003C6CD3">
      <w:pPr>
        <w:pStyle w:val="Titel"/>
      </w:pPr>
    </w:p>
    <w:p w14:paraId="26AC0BDF" w14:textId="77777777" w:rsidR="003C6CD3" w:rsidRDefault="003C6CD3" w:rsidP="00785529">
      <w:pPr>
        <w:pStyle w:val="Titel"/>
        <w:ind w:left="0"/>
      </w:pPr>
    </w:p>
    <w:p w14:paraId="5340F700" w14:textId="48A6845D" w:rsidR="006625CD" w:rsidRPr="0083790B" w:rsidRDefault="00785529" w:rsidP="00785529">
      <w:pPr>
        <w:pStyle w:val="Titel"/>
        <w:ind w:left="0"/>
      </w:pPr>
      <w:r>
        <w:rPr>
          <w:lang w:val="de-DE"/>
        </w:rPr>
        <w:t xml:space="preserve">   </w:t>
      </w:r>
      <w:proofErr w:type="spellStart"/>
      <w:r w:rsidR="00BD4054">
        <w:t>Andrepol</w:t>
      </w:r>
      <w:proofErr w:type="spellEnd"/>
      <w:r w:rsidR="00656900" w:rsidRPr="0083790B">
        <w:t xml:space="preserve"> 37 AT-NV</w:t>
      </w:r>
    </w:p>
    <w:p w14:paraId="6DC5C904" w14:textId="77777777" w:rsidR="003C6CD3" w:rsidRDefault="00785529">
      <w:pPr>
        <w:spacing w:before="90"/>
        <w:ind w:right="469"/>
        <w:jc w:val="right"/>
      </w:pPr>
      <w:r>
        <w:br w:type="column"/>
      </w:r>
    </w:p>
    <w:p w14:paraId="7E50AE29" w14:textId="03D690A2" w:rsidR="006625CD" w:rsidRDefault="00785529" w:rsidP="00785529">
      <w:pPr>
        <w:spacing w:before="90"/>
        <w:ind w:left="1440" w:right="469"/>
        <w:rPr>
          <w:sz w:val="24"/>
        </w:rPr>
      </w:pPr>
      <w:r>
        <w:rPr>
          <w:sz w:val="24"/>
          <w:lang w:val="de-DE"/>
        </w:rPr>
        <w:t xml:space="preserve"> </w:t>
      </w:r>
      <w:r>
        <w:rPr>
          <w:sz w:val="24"/>
        </w:rPr>
        <w:t>TECHNICAL</w:t>
      </w:r>
      <w:r>
        <w:rPr>
          <w:spacing w:val="-11"/>
          <w:sz w:val="24"/>
        </w:rPr>
        <w:t xml:space="preserve"> </w:t>
      </w:r>
      <w:r>
        <w:rPr>
          <w:sz w:val="24"/>
        </w:rPr>
        <w:t>DESCRIPTION</w:t>
      </w:r>
    </w:p>
    <w:p w14:paraId="78366210" w14:textId="03334D54" w:rsidR="006625CD" w:rsidRPr="00BD4054" w:rsidRDefault="00785529">
      <w:pPr>
        <w:ind w:right="467"/>
        <w:jc w:val="right"/>
        <w:rPr>
          <w:sz w:val="24"/>
          <w:lang w:val="de-DE"/>
        </w:rPr>
      </w:pP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BD4054">
        <w:rPr>
          <w:sz w:val="24"/>
          <w:lang w:val="de-DE"/>
        </w:rPr>
        <w:t>20</w:t>
      </w:r>
    </w:p>
    <w:p w14:paraId="595CF3BA" w14:textId="77777777" w:rsidR="006625CD" w:rsidRDefault="00785529">
      <w:pPr>
        <w:spacing w:before="1"/>
        <w:ind w:left="493"/>
        <w:rPr>
          <w:sz w:val="24"/>
        </w:rPr>
      </w:pPr>
      <w:proofErr w:type="spellStart"/>
      <w:r>
        <w:rPr>
          <w:sz w:val="24"/>
        </w:rPr>
        <w:t>Cancels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replaces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 xml:space="preserve"> previous</w:t>
      </w:r>
      <w:r>
        <w:rPr>
          <w:spacing w:val="-2"/>
          <w:sz w:val="24"/>
        </w:rPr>
        <w:t xml:space="preserve"> </w:t>
      </w:r>
      <w:r>
        <w:rPr>
          <w:sz w:val="24"/>
        </w:rPr>
        <w:t>editions</w:t>
      </w:r>
    </w:p>
    <w:p w14:paraId="5DFF0068" w14:textId="77777777" w:rsidR="006625CD" w:rsidRDefault="006625CD">
      <w:pPr>
        <w:rPr>
          <w:sz w:val="24"/>
        </w:rPr>
        <w:sectPr w:rsidR="006625CD">
          <w:type w:val="continuous"/>
          <w:pgSz w:w="11910" w:h="16840"/>
          <w:pgMar w:top="1040" w:right="380" w:bottom="280" w:left="640" w:header="710" w:footer="0" w:gutter="0"/>
          <w:cols w:num="2" w:space="720" w:equalWidth="0">
            <w:col w:w="4377" w:space="1525"/>
            <w:col w:w="4988"/>
          </w:cols>
        </w:sectPr>
      </w:pPr>
    </w:p>
    <w:p w14:paraId="1ABF8DD2" w14:textId="77777777" w:rsidR="006625CD" w:rsidRDefault="006625CD">
      <w:pPr>
        <w:pStyle w:val="Textkrper"/>
        <w:spacing w:before="5" w:after="1"/>
        <w:rPr>
          <w:sz w:val="22"/>
        </w:rPr>
      </w:pPr>
    </w:p>
    <w:p w14:paraId="116B9C0A" w14:textId="77777777" w:rsidR="0083790B" w:rsidRPr="0083790B" w:rsidRDefault="00785529" w:rsidP="0083790B">
      <w:pPr>
        <w:ind w:left="145"/>
        <w:rPr>
          <w:b/>
          <w:sz w:val="32"/>
        </w:rPr>
      </w:pPr>
      <w:r w:rsidRPr="0083790B">
        <w:rPr>
          <w:spacing w:val="79"/>
          <w:position w:val="3"/>
          <w:sz w:val="20"/>
        </w:rPr>
        <w:t xml:space="preserve"> </w:t>
      </w:r>
      <w:r w:rsidR="0083790B" w:rsidRPr="0083790B">
        <w:rPr>
          <w:b/>
          <w:sz w:val="32"/>
        </w:rPr>
        <w:t>Thixotroped</w:t>
      </w:r>
      <w:r w:rsidR="0083790B" w:rsidRPr="0083790B">
        <w:rPr>
          <w:b/>
          <w:spacing w:val="-4"/>
          <w:sz w:val="32"/>
        </w:rPr>
        <w:t xml:space="preserve"> </w:t>
      </w:r>
      <w:r w:rsidR="0083790B" w:rsidRPr="0083790B">
        <w:rPr>
          <w:b/>
          <w:sz w:val="32"/>
        </w:rPr>
        <w:t>unsaturated</w:t>
      </w:r>
      <w:r w:rsidR="0083790B" w:rsidRPr="0083790B">
        <w:rPr>
          <w:b/>
          <w:spacing w:val="-2"/>
          <w:sz w:val="32"/>
        </w:rPr>
        <w:t xml:space="preserve"> </w:t>
      </w:r>
      <w:r w:rsidR="0083790B" w:rsidRPr="0083790B">
        <w:rPr>
          <w:b/>
          <w:sz w:val="32"/>
        </w:rPr>
        <w:t>polyester</w:t>
      </w:r>
      <w:r w:rsidR="0083790B" w:rsidRPr="0083790B">
        <w:rPr>
          <w:b/>
          <w:spacing w:val="1"/>
          <w:sz w:val="32"/>
        </w:rPr>
        <w:t xml:space="preserve"> </w:t>
      </w:r>
      <w:r w:rsidR="0083790B" w:rsidRPr="0083790B">
        <w:rPr>
          <w:b/>
          <w:sz w:val="32"/>
        </w:rPr>
        <w:t>resin</w:t>
      </w:r>
    </w:p>
    <w:p w14:paraId="41B06451" w14:textId="684DF150" w:rsidR="006625CD" w:rsidRPr="0083790B" w:rsidRDefault="006625CD">
      <w:pPr>
        <w:ind w:left="212"/>
        <w:rPr>
          <w:sz w:val="20"/>
        </w:rPr>
      </w:pPr>
    </w:p>
    <w:p w14:paraId="270545A7" w14:textId="77777777" w:rsidR="006625CD" w:rsidRDefault="006625CD">
      <w:pPr>
        <w:pStyle w:val="Textkrper"/>
        <w:spacing w:before="9"/>
        <w:rPr>
          <w:sz w:val="22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2288"/>
        <w:gridCol w:w="8217"/>
      </w:tblGrid>
      <w:tr w:rsidR="006625CD" w14:paraId="6C9C627F" w14:textId="77777777">
        <w:trPr>
          <w:trHeight w:val="428"/>
        </w:trPr>
        <w:tc>
          <w:tcPr>
            <w:tcW w:w="2288" w:type="dxa"/>
          </w:tcPr>
          <w:p w14:paraId="104DE36C" w14:textId="77777777" w:rsidR="006625CD" w:rsidRDefault="0078552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Description:</w:t>
            </w:r>
          </w:p>
        </w:tc>
        <w:tc>
          <w:tcPr>
            <w:tcW w:w="8217" w:type="dxa"/>
          </w:tcPr>
          <w:p w14:paraId="171A7237" w14:textId="77777777" w:rsidR="006625CD" w:rsidRDefault="00785529">
            <w:pPr>
              <w:pStyle w:val="TableParagraph"/>
              <w:spacing w:line="266" w:lineRule="exact"/>
              <w:ind w:left="676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thixotropic,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accelerated,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ISO/NPG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unsaturated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polyester resin.</w:t>
            </w:r>
          </w:p>
        </w:tc>
      </w:tr>
      <w:tr w:rsidR="006625CD" w14:paraId="3022DFF2" w14:textId="77777777">
        <w:trPr>
          <w:trHeight w:val="1671"/>
        </w:trPr>
        <w:tc>
          <w:tcPr>
            <w:tcW w:w="2288" w:type="dxa"/>
          </w:tcPr>
          <w:p w14:paraId="467B9D05" w14:textId="77777777" w:rsidR="006625CD" w:rsidRDefault="00785529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Use:</w:t>
            </w:r>
          </w:p>
        </w:tc>
        <w:tc>
          <w:tcPr>
            <w:tcW w:w="8217" w:type="dxa"/>
          </w:tcPr>
          <w:p w14:paraId="0F439E76" w14:textId="64D04A52" w:rsidR="006625CD" w:rsidRDefault="00BD4054">
            <w:pPr>
              <w:pStyle w:val="TableParagraph"/>
              <w:spacing w:before="147"/>
              <w:ind w:left="676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Andrepol</w:t>
            </w:r>
            <w:proofErr w:type="spellEnd"/>
            <w:r w:rsidR="00656900">
              <w:rPr>
                <w:sz w:val="24"/>
              </w:rPr>
              <w:t xml:space="preserve"> 37 AT-NV</w:t>
            </w:r>
            <w:r w:rsidR="00785529">
              <w:rPr>
                <w:sz w:val="24"/>
              </w:rPr>
              <w:t xml:space="preserve"> </w:t>
            </w:r>
            <w:proofErr w:type="spellStart"/>
            <w:r w:rsidR="00785529">
              <w:rPr>
                <w:sz w:val="24"/>
              </w:rPr>
              <w:t>is</w:t>
            </w:r>
            <w:proofErr w:type="spellEnd"/>
            <w:r w:rsidR="00785529">
              <w:rPr>
                <w:sz w:val="24"/>
              </w:rPr>
              <w:t xml:space="preserve"> a high quality unsaturated polyester resin with very</w:t>
            </w:r>
            <w:r w:rsidR="00785529">
              <w:rPr>
                <w:spacing w:val="-57"/>
                <w:sz w:val="24"/>
              </w:rPr>
              <w:t xml:space="preserve"> </w:t>
            </w:r>
            <w:r w:rsidR="00785529">
              <w:rPr>
                <w:sz w:val="24"/>
              </w:rPr>
              <w:t>good mechanical properties.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Applied for making of kitchen worktops,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swimming pools, aqua-parks - glides, bath tubes, boats, yachts, automotive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industry (car parts), tanks and other products which request high atmospheric</w:t>
            </w:r>
            <w:r w:rsidR="00785529">
              <w:rPr>
                <w:spacing w:val="-57"/>
                <w:sz w:val="24"/>
              </w:rPr>
              <w:t xml:space="preserve"> </w:t>
            </w:r>
            <w:r w:rsidR="00785529">
              <w:rPr>
                <w:sz w:val="24"/>
              </w:rPr>
              <w:t>resistance.</w:t>
            </w:r>
          </w:p>
        </w:tc>
      </w:tr>
      <w:tr w:rsidR="006625CD" w14:paraId="7EAC9F01" w14:textId="77777777">
        <w:trPr>
          <w:trHeight w:val="2830"/>
        </w:trPr>
        <w:tc>
          <w:tcPr>
            <w:tcW w:w="2288" w:type="dxa"/>
          </w:tcPr>
          <w:p w14:paraId="44F620E7" w14:textId="77777777" w:rsidR="006625CD" w:rsidRDefault="00785529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Properties:</w:t>
            </w:r>
          </w:p>
        </w:tc>
        <w:tc>
          <w:tcPr>
            <w:tcW w:w="8217" w:type="dxa"/>
          </w:tcPr>
          <w:p w14:paraId="31591D87" w14:textId="544B5026" w:rsidR="006625CD" w:rsidRDefault="00BD4054">
            <w:pPr>
              <w:pStyle w:val="TableParagraph"/>
              <w:spacing w:before="133"/>
              <w:ind w:left="676"/>
              <w:rPr>
                <w:sz w:val="24"/>
              </w:rPr>
            </w:pPr>
            <w:proofErr w:type="spellStart"/>
            <w:r>
              <w:rPr>
                <w:sz w:val="24"/>
              </w:rPr>
              <w:t>Andrepol</w:t>
            </w:r>
            <w:proofErr w:type="spellEnd"/>
            <w:r w:rsidR="00656900">
              <w:rPr>
                <w:sz w:val="24"/>
              </w:rPr>
              <w:t xml:space="preserve"> 37 AT-NV</w:t>
            </w:r>
            <w:r w:rsidR="00785529">
              <w:rPr>
                <w:sz w:val="24"/>
              </w:rPr>
              <w:t>:</w:t>
            </w:r>
          </w:p>
          <w:p w14:paraId="42CE9531" w14:textId="45FE6B15" w:rsidR="006625CD" w:rsidRDefault="00785529">
            <w:pPr>
              <w:pStyle w:val="TableParagraph"/>
              <w:numPr>
                <w:ilvl w:val="0"/>
                <w:numId w:val="1"/>
              </w:numPr>
              <w:tabs>
                <w:tab w:val="left" w:pos="1036"/>
                <w:tab w:val="left" w:pos="1037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articles:</w:t>
            </w:r>
          </w:p>
          <w:p w14:paraId="4C5ED254" w14:textId="77777777" w:rsidR="00656900" w:rsidRDefault="00656900">
            <w:pPr>
              <w:pStyle w:val="TableParagraph"/>
              <w:numPr>
                <w:ilvl w:val="0"/>
                <w:numId w:val="1"/>
              </w:numPr>
              <w:tabs>
                <w:tab w:val="left" w:pos="1036"/>
                <w:tab w:val="left" w:pos="1037"/>
              </w:tabs>
              <w:spacing w:before="2" w:line="292" w:lineRule="exact"/>
              <w:ind w:hanging="361"/>
              <w:rPr>
                <w:sz w:val="24"/>
              </w:rPr>
            </w:pPr>
          </w:p>
          <w:p w14:paraId="0A3E47C7" w14:textId="77777777" w:rsidR="006625CD" w:rsidRDefault="00785529">
            <w:pPr>
              <w:pStyle w:val="TableParagraph"/>
              <w:numPr>
                <w:ilvl w:val="1"/>
                <w:numId w:val="1"/>
              </w:numPr>
              <w:tabs>
                <w:tab w:val="left" w:pos="2116"/>
                <w:tab w:val="left" w:pos="211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Resistance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impact;</w:t>
            </w:r>
          </w:p>
          <w:p w14:paraId="12546201" w14:textId="77777777" w:rsidR="006625CD" w:rsidRDefault="00785529">
            <w:pPr>
              <w:pStyle w:val="TableParagraph"/>
              <w:numPr>
                <w:ilvl w:val="1"/>
                <w:numId w:val="1"/>
              </w:numPr>
              <w:tabs>
                <w:tab w:val="left" w:pos="2116"/>
                <w:tab w:val="left" w:pos="21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4A40897E" w14:textId="77777777" w:rsidR="006625CD" w:rsidRDefault="00785529">
            <w:pPr>
              <w:pStyle w:val="TableParagraph"/>
              <w:numPr>
                <w:ilvl w:val="1"/>
                <w:numId w:val="1"/>
              </w:numPr>
              <w:tabs>
                <w:tab w:val="left" w:pos="2116"/>
                <w:tab w:val="left" w:pos="21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resistance;</w:t>
            </w:r>
          </w:p>
          <w:p w14:paraId="28E78B67" w14:textId="77777777" w:rsidR="006625CD" w:rsidRDefault="00785529">
            <w:pPr>
              <w:pStyle w:val="TableParagraph"/>
              <w:numPr>
                <w:ilvl w:val="1"/>
                <w:numId w:val="1"/>
              </w:numPr>
              <w:tabs>
                <w:tab w:val="left" w:pos="2116"/>
                <w:tab w:val="left" w:pos="21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Resistance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aging;</w:t>
            </w:r>
          </w:p>
          <w:p w14:paraId="55DBC615" w14:textId="77777777" w:rsidR="006625CD" w:rsidRDefault="00785529">
            <w:pPr>
              <w:pStyle w:val="TableParagraph"/>
              <w:numPr>
                <w:ilvl w:val="0"/>
                <w:numId w:val="1"/>
              </w:numPr>
              <w:tabs>
                <w:tab w:val="left" w:pos="1036"/>
                <w:tab w:val="left" w:pos="1037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 application;</w:t>
            </w:r>
          </w:p>
          <w:p w14:paraId="6B4B0166" w14:textId="77777777" w:rsidR="006625CD" w:rsidRDefault="00785529">
            <w:pPr>
              <w:pStyle w:val="TableParagraph"/>
              <w:numPr>
                <w:ilvl w:val="0"/>
                <w:numId w:val="1"/>
              </w:numPr>
              <w:tabs>
                <w:tab w:val="left" w:pos="1036"/>
                <w:tab w:val="left" w:pos="103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surfaces;</w:t>
            </w:r>
          </w:p>
          <w:p w14:paraId="378183DE" w14:textId="77777777" w:rsidR="006625CD" w:rsidRDefault="00785529">
            <w:pPr>
              <w:pStyle w:val="TableParagraph"/>
              <w:numPr>
                <w:ilvl w:val="0"/>
                <w:numId w:val="1"/>
              </w:numPr>
              <w:tabs>
                <w:tab w:val="left" w:pos="1036"/>
                <w:tab w:val="left" w:pos="103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drying.</w:t>
            </w:r>
          </w:p>
        </w:tc>
      </w:tr>
      <w:tr w:rsidR="006625CD" w14:paraId="468A35FB" w14:textId="77777777">
        <w:trPr>
          <w:trHeight w:val="960"/>
        </w:trPr>
        <w:tc>
          <w:tcPr>
            <w:tcW w:w="2288" w:type="dxa"/>
          </w:tcPr>
          <w:p w14:paraId="3F5CF4E1" w14:textId="77777777" w:rsidR="006625CD" w:rsidRDefault="00785529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Classifications:</w:t>
            </w:r>
          </w:p>
        </w:tc>
        <w:tc>
          <w:tcPr>
            <w:tcW w:w="8217" w:type="dxa"/>
          </w:tcPr>
          <w:p w14:paraId="6C2B3DF8" w14:textId="09C9226B" w:rsidR="006625CD" w:rsidRDefault="00BD4054">
            <w:pPr>
              <w:pStyle w:val="TableParagraph"/>
              <w:spacing w:before="132"/>
              <w:ind w:left="676"/>
              <w:rPr>
                <w:sz w:val="24"/>
              </w:rPr>
            </w:pPr>
            <w:proofErr w:type="spellStart"/>
            <w:r>
              <w:rPr>
                <w:sz w:val="24"/>
              </w:rPr>
              <w:t>Andrepol</w:t>
            </w:r>
            <w:proofErr w:type="spellEnd"/>
            <w:r w:rsidR="00656900">
              <w:rPr>
                <w:sz w:val="24"/>
              </w:rPr>
              <w:t xml:space="preserve"> 37 AT-NV</w:t>
            </w:r>
            <w:r w:rsidR="00785529">
              <w:rPr>
                <w:spacing w:val="25"/>
                <w:sz w:val="24"/>
              </w:rPr>
              <w:t xml:space="preserve"> </w:t>
            </w:r>
            <w:proofErr w:type="spellStart"/>
            <w:r w:rsidR="00785529">
              <w:rPr>
                <w:sz w:val="24"/>
              </w:rPr>
              <w:t>correspond</w:t>
            </w:r>
            <w:proofErr w:type="spellEnd"/>
            <w:r w:rsidR="00785529">
              <w:rPr>
                <w:spacing w:val="24"/>
                <w:sz w:val="24"/>
              </w:rPr>
              <w:t xml:space="preserve"> </w:t>
            </w:r>
            <w:r w:rsidR="00785529">
              <w:rPr>
                <w:sz w:val="24"/>
              </w:rPr>
              <w:t>to</w:t>
            </w:r>
            <w:r w:rsidR="00785529">
              <w:rPr>
                <w:spacing w:val="24"/>
                <w:sz w:val="24"/>
              </w:rPr>
              <w:t xml:space="preserve"> </w:t>
            </w:r>
            <w:r w:rsidR="00785529">
              <w:rPr>
                <w:sz w:val="24"/>
              </w:rPr>
              <w:t>type</w:t>
            </w:r>
            <w:r w:rsidR="00785529">
              <w:rPr>
                <w:spacing w:val="22"/>
                <w:sz w:val="24"/>
              </w:rPr>
              <w:t xml:space="preserve"> </w:t>
            </w:r>
            <w:r w:rsidR="00785529">
              <w:rPr>
                <w:sz w:val="24"/>
              </w:rPr>
              <w:t>1140</w:t>
            </w:r>
            <w:r w:rsidR="00785529">
              <w:rPr>
                <w:spacing w:val="23"/>
                <w:sz w:val="24"/>
              </w:rPr>
              <w:t xml:space="preserve"> </w:t>
            </w:r>
            <w:r w:rsidR="00785529">
              <w:rPr>
                <w:sz w:val="24"/>
              </w:rPr>
              <w:t>to</w:t>
            </w:r>
            <w:r w:rsidR="00785529">
              <w:rPr>
                <w:spacing w:val="24"/>
                <w:sz w:val="24"/>
              </w:rPr>
              <w:t xml:space="preserve"> </w:t>
            </w:r>
            <w:r w:rsidR="00785529">
              <w:rPr>
                <w:sz w:val="24"/>
              </w:rPr>
              <w:t>DIN</w:t>
            </w:r>
            <w:r w:rsidR="00785529">
              <w:rPr>
                <w:spacing w:val="23"/>
                <w:sz w:val="24"/>
              </w:rPr>
              <w:t xml:space="preserve"> </w:t>
            </w:r>
            <w:r w:rsidR="00785529">
              <w:rPr>
                <w:sz w:val="24"/>
              </w:rPr>
              <w:t>16</w:t>
            </w:r>
            <w:r w:rsidR="00785529">
              <w:rPr>
                <w:spacing w:val="2"/>
                <w:sz w:val="24"/>
              </w:rPr>
              <w:t xml:space="preserve"> </w:t>
            </w:r>
            <w:r w:rsidR="00785529">
              <w:rPr>
                <w:sz w:val="24"/>
              </w:rPr>
              <w:t>964/2</w:t>
            </w:r>
            <w:r w:rsidR="00785529">
              <w:rPr>
                <w:spacing w:val="26"/>
                <w:sz w:val="24"/>
              </w:rPr>
              <w:t xml:space="preserve"> </w:t>
            </w:r>
            <w:r w:rsidR="00785529">
              <w:rPr>
                <w:sz w:val="24"/>
              </w:rPr>
              <w:t>and</w:t>
            </w:r>
            <w:r w:rsidR="00785529">
              <w:rPr>
                <w:spacing w:val="-57"/>
                <w:sz w:val="24"/>
              </w:rPr>
              <w:t xml:space="preserve"> </w:t>
            </w:r>
            <w:r w:rsidR="00785529">
              <w:rPr>
                <w:sz w:val="24"/>
              </w:rPr>
              <w:t>classified</w:t>
            </w:r>
            <w:r w:rsidR="00785529">
              <w:rPr>
                <w:spacing w:val="-1"/>
                <w:sz w:val="24"/>
              </w:rPr>
              <w:t xml:space="preserve"> </w:t>
            </w:r>
            <w:r w:rsidR="00785529">
              <w:rPr>
                <w:sz w:val="24"/>
              </w:rPr>
              <w:t>in group 3 according</w:t>
            </w:r>
            <w:r w:rsidR="00785529">
              <w:rPr>
                <w:spacing w:val="-3"/>
                <w:sz w:val="24"/>
              </w:rPr>
              <w:t xml:space="preserve"> </w:t>
            </w:r>
            <w:r w:rsidR="00785529">
              <w:rPr>
                <w:sz w:val="24"/>
              </w:rPr>
              <w:t>to DIN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18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820.</w:t>
            </w:r>
          </w:p>
          <w:p w14:paraId="51F531F4" w14:textId="77777777" w:rsidR="006625CD" w:rsidRDefault="00785529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Complies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legislation.</w:t>
            </w:r>
          </w:p>
        </w:tc>
      </w:tr>
    </w:tbl>
    <w:p w14:paraId="0BA20FD3" w14:textId="77777777" w:rsidR="0083790B" w:rsidRDefault="0083790B" w:rsidP="0083790B">
      <w:pPr>
        <w:spacing w:before="73"/>
        <w:ind w:right="3734"/>
        <w:rPr>
          <w:b/>
          <w:color w:val="800000"/>
          <w:sz w:val="32"/>
          <w:lang w:val="de-DE"/>
        </w:rPr>
      </w:pPr>
    </w:p>
    <w:p w14:paraId="4DFE29DB" w14:textId="4D352A3C" w:rsidR="0083790B" w:rsidRPr="0083790B" w:rsidRDefault="0083790B" w:rsidP="0083790B">
      <w:pPr>
        <w:spacing w:before="73"/>
        <w:ind w:right="3734"/>
        <w:rPr>
          <w:b/>
          <w:sz w:val="32"/>
        </w:rPr>
      </w:pPr>
      <w:r w:rsidRPr="0083790B">
        <w:rPr>
          <w:b/>
          <w:sz w:val="32"/>
          <w:lang w:val="de-DE"/>
        </w:rPr>
        <w:t>C</w:t>
      </w:r>
      <w:r w:rsidRPr="0083790B">
        <w:rPr>
          <w:b/>
          <w:sz w:val="32"/>
        </w:rPr>
        <w:t>HARACTERISTICS</w:t>
      </w:r>
    </w:p>
    <w:p w14:paraId="3F45BDF1" w14:textId="7771C946" w:rsidR="006625CD" w:rsidRPr="0083790B" w:rsidRDefault="006625CD">
      <w:pPr>
        <w:pStyle w:val="Textkrper"/>
        <w:spacing w:before="8"/>
        <w:rPr>
          <w:sz w:val="21"/>
        </w:rPr>
      </w:pPr>
    </w:p>
    <w:p w14:paraId="7194A5A2" w14:textId="77777777" w:rsidR="006625CD" w:rsidRDefault="006625CD">
      <w:pPr>
        <w:pStyle w:val="Textkrper"/>
        <w:spacing w:before="7"/>
        <w:rPr>
          <w:sz w:val="23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4179"/>
        <w:gridCol w:w="4270"/>
      </w:tblGrid>
      <w:tr w:rsidR="0024320E" w14:paraId="15088C47" w14:textId="77777777" w:rsidTr="008B635F">
        <w:trPr>
          <w:trHeight w:val="1236"/>
        </w:trPr>
        <w:tc>
          <w:tcPr>
            <w:tcW w:w="4179" w:type="dxa"/>
          </w:tcPr>
          <w:p w14:paraId="7F2AF885" w14:textId="77777777" w:rsidR="0024320E" w:rsidRDefault="0024320E" w:rsidP="008B635F">
            <w:pPr>
              <w:pStyle w:val="TableParagraph"/>
              <w:spacing w:before="133" w:line="244" w:lineRule="auto"/>
              <w:ind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Viscosity Brookfield at 20</w:t>
            </w:r>
            <w:r>
              <w:rPr>
                <w:sz w:val="24"/>
              </w:rPr>
              <w:t>°</w:t>
            </w:r>
            <w:r>
              <w:rPr>
                <w:b/>
                <w:sz w:val="24"/>
              </w:rPr>
              <w:t>С,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sp.3/5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rpm:</w:t>
            </w:r>
          </w:p>
          <w:p w14:paraId="2E8D113C" w14:textId="77777777" w:rsidR="0024320E" w:rsidRDefault="0024320E" w:rsidP="008B635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sp.3/50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rpm:</w:t>
            </w:r>
          </w:p>
          <w:p w14:paraId="74DAFBA4" w14:textId="77777777" w:rsidR="0024320E" w:rsidRDefault="0024320E" w:rsidP="008B635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2555)</w:t>
            </w:r>
          </w:p>
        </w:tc>
        <w:tc>
          <w:tcPr>
            <w:tcW w:w="4270" w:type="dxa"/>
          </w:tcPr>
          <w:p w14:paraId="0FF4C269" w14:textId="77777777" w:rsidR="0024320E" w:rsidRDefault="0024320E" w:rsidP="008B635F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14:paraId="3BD2E520" w14:textId="613F376D" w:rsidR="0024320E" w:rsidRDefault="006B1716" w:rsidP="008B635F">
            <w:pPr>
              <w:pStyle w:val="TableParagraph"/>
              <w:ind w:left="1094"/>
              <w:rPr>
                <w:sz w:val="24"/>
              </w:rPr>
            </w:pPr>
            <w:r>
              <w:rPr>
                <w:sz w:val="24"/>
                <w:lang w:val="de-DE"/>
              </w:rPr>
              <w:t>6</w:t>
            </w:r>
            <w:r w:rsidR="0024320E">
              <w:rPr>
                <w:sz w:val="24"/>
              </w:rPr>
              <w:t>00-</w:t>
            </w:r>
            <w:r>
              <w:rPr>
                <w:sz w:val="24"/>
                <w:lang w:val="de-DE"/>
              </w:rPr>
              <w:t>9</w:t>
            </w:r>
            <w:r w:rsidR="0024320E">
              <w:rPr>
                <w:sz w:val="24"/>
                <w:lang w:val="de-DE"/>
              </w:rPr>
              <w:t>00</w:t>
            </w:r>
            <w:r w:rsidR="0024320E">
              <w:rPr>
                <w:spacing w:val="-1"/>
                <w:sz w:val="24"/>
              </w:rPr>
              <w:t xml:space="preserve"> </w:t>
            </w:r>
            <w:r w:rsidR="0024320E">
              <w:rPr>
                <w:sz w:val="24"/>
              </w:rPr>
              <w:t>mPa.s</w:t>
            </w:r>
          </w:p>
          <w:p w14:paraId="24ACD232" w14:textId="77777777" w:rsidR="0024320E" w:rsidRDefault="0024320E" w:rsidP="008B635F">
            <w:pPr>
              <w:pStyle w:val="TableParagraph"/>
              <w:ind w:left="1094"/>
              <w:rPr>
                <w:sz w:val="24"/>
              </w:rPr>
            </w:pPr>
            <w:r>
              <w:rPr>
                <w:sz w:val="24"/>
                <w:lang w:val="de-DE"/>
              </w:rPr>
              <w:t>350</w:t>
            </w:r>
            <w:r>
              <w:rPr>
                <w:sz w:val="24"/>
              </w:rPr>
              <w:t>-</w:t>
            </w:r>
            <w:r>
              <w:rPr>
                <w:sz w:val="24"/>
                <w:lang w:val="de-DE"/>
              </w:rPr>
              <w:t>5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mPa.s</w:t>
            </w:r>
          </w:p>
        </w:tc>
      </w:tr>
    </w:tbl>
    <w:p w14:paraId="1C3FAFF4" w14:textId="77777777" w:rsidR="006625CD" w:rsidRDefault="006625CD">
      <w:pPr>
        <w:rPr>
          <w:sz w:val="24"/>
        </w:rPr>
        <w:sectPr w:rsidR="006625CD">
          <w:type w:val="continuous"/>
          <w:pgSz w:w="11910" w:h="16840"/>
          <w:pgMar w:top="1040" w:right="380" w:bottom="280" w:left="640" w:header="710" w:footer="0" w:gutter="0"/>
          <w:cols w:space="720"/>
        </w:sectPr>
      </w:pPr>
    </w:p>
    <w:p w14:paraId="524DEC05" w14:textId="702A57CD" w:rsidR="006625CD" w:rsidRDefault="006625CD">
      <w:pPr>
        <w:pStyle w:val="Textkrper"/>
        <w:spacing w:after="49"/>
        <w:ind w:left="3935"/>
        <w:rPr>
          <w:sz w:val="20"/>
        </w:rPr>
      </w:pPr>
    </w:p>
    <w:p w14:paraId="237734CE" w14:textId="73ED5C54" w:rsidR="0024320E" w:rsidRDefault="0024320E">
      <w:pPr>
        <w:pStyle w:val="Textkrper"/>
        <w:spacing w:after="49"/>
        <w:ind w:left="3935"/>
        <w:rPr>
          <w:sz w:val="20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039"/>
        <w:gridCol w:w="1693"/>
      </w:tblGrid>
      <w:tr w:rsidR="006625CD" w14:paraId="1F78B824" w14:textId="77777777">
        <w:trPr>
          <w:trHeight w:val="963"/>
        </w:trPr>
        <w:tc>
          <w:tcPr>
            <w:tcW w:w="5039" w:type="dxa"/>
          </w:tcPr>
          <w:p w14:paraId="1264677E" w14:textId="1E8CB356" w:rsidR="006625CD" w:rsidRDefault="00785529">
            <w:pPr>
              <w:pStyle w:val="TableParagraph"/>
              <w:ind w:right="3055"/>
              <w:rPr>
                <w:b/>
                <w:sz w:val="24"/>
              </w:rPr>
            </w:pPr>
            <w:r>
              <w:rPr>
                <w:b/>
                <w:sz w:val="24"/>
              </w:rPr>
              <w:t>Thixotropic index: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3, 5/50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rpm:</w:t>
            </w:r>
          </w:p>
          <w:p w14:paraId="30E300ED" w14:textId="77777777" w:rsidR="006625CD" w:rsidRDefault="007855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(ASTM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2196-05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(B))</w:t>
            </w:r>
          </w:p>
        </w:tc>
        <w:tc>
          <w:tcPr>
            <w:tcW w:w="1693" w:type="dxa"/>
          </w:tcPr>
          <w:p w14:paraId="0FA747C3" w14:textId="6763320C" w:rsidR="006625CD" w:rsidRPr="006B1716" w:rsidRDefault="006B1716">
            <w:pPr>
              <w:pStyle w:val="TableParagraph"/>
              <w:spacing w:line="266" w:lineRule="exact"/>
              <w:ind w:left="592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  <w:r w:rsidR="00785529">
              <w:rPr>
                <w:sz w:val="24"/>
              </w:rPr>
              <w:t>-2,</w:t>
            </w:r>
            <w:r>
              <w:rPr>
                <w:sz w:val="24"/>
                <w:lang w:val="de-DE"/>
              </w:rPr>
              <w:t>0</w:t>
            </w:r>
          </w:p>
        </w:tc>
      </w:tr>
      <w:tr w:rsidR="006625CD" w14:paraId="4ACA8A6A" w14:textId="77777777">
        <w:trPr>
          <w:trHeight w:val="416"/>
        </w:trPr>
        <w:tc>
          <w:tcPr>
            <w:tcW w:w="5039" w:type="dxa"/>
          </w:tcPr>
          <w:p w14:paraId="753D0EAC" w14:textId="77777777" w:rsidR="006625CD" w:rsidRDefault="00785529">
            <w:pPr>
              <w:pStyle w:val="TableParagraph"/>
              <w:spacing w:before="135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Reactivity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23°C:</w:t>
            </w:r>
          </w:p>
        </w:tc>
        <w:tc>
          <w:tcPr>
            <w:tcW w:w="1693" w:type="dxa"/>
          </w:tcPr>
          <w:p w14:paraId="4268D545" w14:textId="77777777" w:rsidR="006625CD" w:rsidRDefault="006625CD">
            <w:pPr>
              <w:pStyle w:val="TableParagraph"/>
              <w:ind w:left="0"/>
              <w:rPr>
                <w:sz w:val="24"/>
              </w:rPr>
            </w:pPr>
          </w:p>
        </w:tc>
      </w:tr>
      <w:tr w:rsidR="006625CD" w14:paraId="668800DA" w14:textId="77777777">
        <w:trPr>
          <w:trHeight w:val="273"/>
        </w:trPr>
        <w:tc>
          <w:tcPr>
            <w:tcW w:w="5039" w:type="dxa"/>
          </w:tcPr>
          <w:p w14:paraId="572CCFE2" w14:textId="77777777" w:rsidR="006625CD" w:rsidRDefault="00785529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resin + 1,5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МЕКP-50)</w:t>
            </w:r>
          </w:p>
        </w:tc>
        <w:tc>
          <w:tcPr>
            <w:tcW w:w="1693" w:type="dxa"/>
          </w:tcPr>
          <w:p w14:paraId="6D3006F6" w14:textId="77777777" w:rsidR="006625CD" w:rsidRDefault="006625CD">
            <w:pPr>
              <w:pStyle w:val="TableParagraph"/>
              <w:ind w:left="0"/>
              <w:rPr>
                <w:sz w:val="20"/>
              </w:rPr>
            </w:pPr>
          </w:p>
        </w:tc>
      </w:tr>
      <w:tr w:rsidR="006625CD" w14:paraId="2994B875" w14:textId="77777777">
        <w:trPr>
          <w:trHeight w:val="276"/>
        </w:trPr>
        <w:tc>
          <w:tcPr>
            <w:tcW w:w="5039" w:type="dxa"/>
          </w:tcPr>
          <w:p w14:paraId="0A95A435" w14:textId="77777777" w:rsidR="006625CD" w:rsidRDefault="00785529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1693" w:type="dxa"/>
          </w:tcPr>
          <w:p w14:paraId="29C94625" w14:textId="77777777" w:rsidR="006625CD" w:rsidRDefault="00785529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15-25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</w:t>
            </w:r>
          </w:p>
        </w:tc>
      </w:tr>
      <w:tr w:rsidR="006625CD" w14:paraId="52C5736A" w14:textId="77777777">
        <w:trPr>
          <w:trHeight w:val="276"/>
        </w:trPr>
        <w:tc>
          <w:tcPr>
            <w:tcW w:w="5039" w:type="dxa"/>
          </w:tcPr>
          <w:p w14:paraId="49753120" w14:textId="77777777" w:rsidR="006625CD" w:rsidRDefault="00785529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hardening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 to Tmax)</w:t>
            </w:r>
          </w:p>
        </w:tc>
        <w:tc>
          <w:tcPr>
            <w:tcW w:w="1693" w:type="dxa"/>
          </w:tcPr>
          <w:p w14:paraId="2FEA838D" w14:textId="77777777" w:rsidR="006625CD" w:rsidRDefault="00785529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16-26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</w:t>
            </w:r>
          </w:p>
        </w:tc>
      </w:tr>
      <w:tr w:rsidR="006625CD" w14:paraId="2C6972FC" w14:textId="77777777">
        <w:trPr>
          <w:trHeight w:val="275"/>
        </w:trPr>
        <w:tc>
          <w:tcPr>
            <w:tcW w:w="5039" w:type="dxa"/>
          </w:tcPr>
          <w:p w14:paraId="7BE99660" w14:textId="77777777" w:rsidR="006625CD" w:rsidRDefault="00785529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exothermic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peak</w:t>
            </w:r>
          </w:p>
        </w:tc>
        <w:tc>
          <w:tcPr>
            <w:tcW w:w="1693" w:type="dxa"/>
          </w:tcPr>
          <w:p w14:paraId="4B3ADE28" w14:textId="77777777" w:rsidR="006625CD" w:rsidRDefault="00785529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min 170°C</w:t>
            </w:r>
          </w:p>
        </w:tc>
      </w:tr>
      <w:tr w:rsidR="006625CD" w14:paraId="45F44CA3" w14:textId="77777777">
        <w:trPr>
          <w:trHeight w:val="268"/>
        </w:trPr>
        <w:tc>
          <w:tcPr>
            <w:tcW w:w="5039" w:type="dxa"/>
          </w:tcPr>
          <w:p w14:paraId="646CE7D7" w14:textId="77777777" w:rsidR="006625CD" w:rsidRDefault="0078552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Method)</w:t>
            </w:r>
          </w:p>
        </w:tc>
        <w:tc>
          <w:tcPr>
            <w:tcW w:w="1693" w:type="dxa"/>
          </w:tcPr>
          <w:p w14:paraId="41070915" w14:textId="77777777" w:rsidR="006625CD" w:rsidRDefault="006625CD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82CD32B" w14:textId="77777777" w:rsidR="006625CD" w:rsidRDefault="006625CD">
      <w:pPr>
        <w:pStyle w:val="Textkrper"/>
        <w:rPr>
          <w:sz w:val="20"/>
        </w:rPr>
      </w:pPr>
    </w:p>
    <w:p w14:paraId="7AADFD2C" w14:textId="77777777" w:rsidR="006625CD" w:rsidRDefault="006625CD">
      <w:pPr>
        <w:pStyle w:val="Textkrper"/>
        <w:rPr>
          <w:sz w:val="20"/>
        </w:rPr>
      </w:pPr>
    </w:p>
    <w:p w14:paraId="7FD6780B" w14:textId="7E27F4A9" w:rsidR="006625CD" w:rsidRDefault="006625CD">
      <w:pPr>
        <w:pStyle w:val="Textkrper"/>
        <w:spacing w:before="9"/>
        <w:rPr>
          <w:sz w:val="13"/>
        </w:rPr>
      </w:pPr>
    </w:p>
    <w:p w14:paraId="5DE1F725" w14:textId="77777777" w:rsidR="0083790B" w:rsidRPr="0083790B" w:rsidRDefault="0083790B" w:rsidP="0083790B">
      <w:pPr>
        <w:spacing w:before="72"/>
        <w:ind w:right="3734"/>
        <w:rPr>
          <w:b/>
          <w:sz w:val="32"/>
        </w:rPr>
      </w:pPr>
      <w:r w:rsidRPr="0083790B">
        <w:rPr>
          <w:b/>
          <w:sz w:val="32"/>
        </w:rPr>
        <w:t>OTHER</w:t>
      </w:r>
      <w:r w:rsidRPr="0083790B">
        <w:rPr>
          <w:b/>
          <w:spacing w:val="-3"/>
          <w:sz w:val="32"/>
        </w:rPr>
        <w:t xml:space="preserve"> </w:t>
      </w:r>
      <w:r w:rsidRPr="0083790B">
        <w:rPr>
          <w:b/>
          <w:sz w:val="32"/>
        </w:rPr>
        <w:t>DETAILS</w:t>
      </w:r>
    </w:p>
    <w:p w14:paraId="61C82FF6" w14:textId="77777777" w:rsidR="006625CD" w:rsidRDefault="006625CD">
      <w:pPr>
        <w:pStyle w:val="Textkrper"/>
        <w:rPr>
          <w:sz w:val="20"/>
        </w:rPr>
      </w:pPr>
    </w:p>
    <w:p w14:paraId="57E4D4D8" w14:textId="77777777" w:rsidR="006625CD" w:rsidRDefault="006625CD">
      <w:pPr>
        <w:pStyle w:val="Textkrper"/>
        <w:spacing w:before="7"/>
        <w:rPr>
          <w:sz w:val="17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4274"/>
        <w:gridCol w:w="2325"/>
      </w:tblGrid>
      <w:tr w:rsidR="006625CD" w14:paraId="75D038D3" w14:textId="77777777">
        <w:trPr>
          <w:trHeight w:val="705"/>
        </w:trPr>
        <w:tc>
          <w:tcPr>
            <w:tcW w:w="4274" w:type="dxa"/>
          </w:tcPr>
          <w:p w14:paraId="00C65291" w14:textId="77777777" w:rsidR="006625CD" w:rsidRDefault="00785529">
            <w:pPr>
              <w:pStyle w:val="TableParagraph"/>
              <w:spacing w:before="1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Density:</w:t>
            </w:r>
          </w:p>
          <w:p w14:paraId="535A2DF6" w14:textId="77777777" w:rsidR="006625CD" w:rsidRDefault="007855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(BNS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2811-1)</w:t>
            </w:r>
          </w:p>
        </w:tc>
        <w:tc>
          <w:tcPr>
            <w:tcW w:w="2325" w:type="dxa"/>
          </w:tcPr>
          <w:p w14:paraId="45A2136E" w14:textId="4F11331A" w:rsidR="006625CD" w:rsidRDefault="00785529">
            <w:pPr>
              <w:pStyle w:val="TableParagraph"/>
              <w:spacing w:before="10"/>
              <w:ind w:left="1357"/>
              <w:rPr>
                <w:sz w:val="24"/>
              </w:rPr>
            </w:pPr>
            <w:r>
              <w:rPr>
                <w:sz w:val="24"/>
              </w:rPr>
              <w:t>1,</w:t>
            </w:r>
            <w:r w:rsidR="00656900">
              <w:rPr>
                <w:sz w:val="24"/>
                <w:lang w:val="de-DE"/>
              </w:rPr>
              <w:t>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g/cm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6625CD" w14:paraId="424140F4" w14:textId="77777777">
        <w:trPr>
          <w:trHeight w:val="795"/>
        </w:trPr>
        <w:tc>
          <w:tcPr>
            <w:tcW w:w="4274" w:type="dxa"/>
          </w:tcPr>
          <w:p w14:paraId="5020FD00" w14:textId="77777777" w:rsidR="006625CD" w:rsidRDefault="006625C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1C96B6B4" w14:textId="77777777" w:rsidR="006625CD" w:rsidRDefault="0078552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Flash point,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pot :</w:t>
            </w:r>
          </w:p>
          <w:p w14:paraId="5CEBD8BA" w14:textId="77777777" w:rsidR="006625CD" w:rsidRDefault="0078552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(BNS ISO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2719)</w:t>
            </w:r>
          </w:p>
        </w:tc>
        <w:tc>
          <w:tcPr>
            <w:tcW w:w="2325" w:type="dxa"/>
          </w:tcPr>
          <w:p w14:paraId="5EE64065" w14:textId="77777777" w:rsidR="006625CD" w:rsidRDefault="00785529">
            <w:pPr>
              <w:pStyle w:val="TableParagraph"/>
              <w:spacing w:before="133"/>
              <w:ind w:left="1357"/>
              <w:rPr>
                <w:sz w:val="24"/>
              </w:rPr>
            </w:pPr>
            <w:r>
              <w:rPr>
                <w:sz w:val="24"/>
              </w:rPr>
              <w:t>34°С</w:t>
            </w:r>
          </w:p>
        </w:tc>
      </w:tr>
    </w:tbl>
    <w:p w14:paraId="5C659772" w14:textId="77777777" w:rsidR="006625CD" w:rsidRDefault="006625CD">
      <w:pPr>
        <w:pStyle w:val="Textkrper"/>
        <w:rPr>
          <w:sz w:val="20"/>
        </w:rPr>
      </w:pPr>
    </w:p>
    <w:p w14:paraId="406FE334" w14:textId="77777777" w:rsidR="006625CD" w:rsidRDefault="006625CD">
      <w:pPr>
        <w:pStyle w:val="Textkrper"/>
        <w:rPr>
          <w:sz w:val="20"/>
        </w:rPr>
      </w:pPr>
    </w:p>
    <w:p w14:paraId="1F6C2639" w14:textId="07D4F53C" w:rsidR="006625CD" w:rsidRDefault="006625CD">
      <w:pPr>
        <w:pStyle w:val="Textkrper"/>
        <w:spacing w:before="10"/>
        <w:rPr>
          <w:sz w:val="10"/>
        </w:rPr>
      </w:pPr>
    </w:p>
    <w:p w14:paraId="26BB82F6" w14:textId="77777777" w:rsidR="0083790B" w:rsidRPr="0083790B" w:rsidRDefault="0083790B" w:rsidP="0083790B">
      <w:pPr>
        <w:spacing w:before="71"/>
        <w:ind w:right="3733"/>
        <w:rPr>
          <w:b/>
          <w:sz w:val="32"/>
        </w:rPr>
      </w:pPr>
      <w:r w:rsidRPr="0083790B">
        <w:rPr>
          <w:b/>
          <w:sz w:val="32"/>
        </w:rPr>
        <w:t>Mechanical</w:t>
      </w:r>
      <w:r w:rsidRPr="0083790B">
        <w:rPr>
          <w:b/>
          <w:spacing w:val="-5"/>
          <w:sz w:val="32"/>
        </w:rPr>
        <w:t xml:space="preserve"> </w:t>
      </w:r>
      <w:r w:rsidRPr="0083790B">
        <w:rPr>
          <w:b/>
          <w:sz w:val="32"/>
        </w:rPr>
        <w:t>Properties</w:t>
      </w:r>
    </w:p>
    <w:p w14:paraId="78364A63" w14:textId="77777777" w:rsidR="006625CD" w:rsidRDefault="006625CD">
      <w:pPr>
        <w:pStyle w:val="Textkrper"/>
        <w:rPr>
          <w:sz w:val="20"/>
        </w:rPr>
      </w:pPr>
    </w:p>
    <w:p w14:paraId="55D0BAA4" w14:textId="77777777" w:rsidR="006625CD" w:rsidRDefault="006625CD">
      <w:pPr>
        <w:pStyle w:val="Textkrper"/>
        <w:spacing w:before="9"/>
        <w:rPr>
          <w:sz w:val="23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238"/>
        <w:gridCol w:w="2781"/>
      </w:tblGrid>
      <w:tr w:rsidR="006625CD" w14:paraId="270DB4F6" w14:textId="77777777">
        <w:trPr>
          <w:trHeight w:val="4125"/>
        </w:trPr>
        <w:tc>
          <w:tcPr>
            <w:tcW w:w="5238" w:type="dxa"/>
          </w:tcPr>
          <w:p w14:paraId="4394F706" w14:textId="77777777" w:rsidR="006625CD" w:rsidRDefault="0078552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Hardening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conditions: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 MEKP-50</w:t>
            </w:r>
          </w:p>
          <w:p w14:paraId="44D58C07" w14:textId="77777777" w:rsidR="006625CD" w:rsidRDefault="00785529">
            <w:pPr>
              <w:pStyle w:val="TableParagraph"/>
              <w:ind w:left="950" w:right="309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Post-curing</w:t>
            </w:r>
          </w:p>
          <w:p w14:paraId="4F69C321" w14:textId="77777777" w:rsidR="006625CD" w:rsidRDefault="006625C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76FB9FB" w14:textId="77777777" w:rsidR="006625CD" w:rsidRDefault="0078552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INDEX</w:t>
            </w:r>
          </w:p>
          <w:p w14:paraId="043EA8BB" w14:textId="77777777" w:rsidR="006625CD" w:rsidRDefault="006625C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2DBB98A" w14:textId="77777777" w:rsidR="006625CD" w:rsidRDefault="0078552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Tensile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strength</w:t>
            </w:r>
            <w:r>
              <w:rPr>
                <w:sz w:val="24"/>
              </w:rPr>
              <w:t>:</w:t>
            </w:r>
          </w:p>
          <w:p w14:paraId="7269D865" w14:textId="77777777" w:rsidR="006625CD" w:rsidRDefault="007855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(BNS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527-1,2)</w:t>
            </w:r>
          </w:p>
          <w:p w14:paraId="619F7EDE" w14:textId="77777777" w:rsidR="006625CD" w:rsidRDefault="006625CD">
            <w:pPr>
              <w:pStyle w:val="TableParagraph"/>
              <w:ind w:left="0"/>
              <w:rPr>
                <w:sz w:val="24"/>
              </w:rPr>
            </w:pPr>
          </w:p>
          <w:p w14:paraId="3ED3054E" w14:textId="77777777" w:rsidR="006625CD" w:rsidRDefault="00785529">
            <w:pPr>
              <w:pStyle w:val="TableParagraph"/>
              <w:ind w:right="3310"/>
              <w:rPr>
                <w:sz w:val="24"/>
              </w:rPr>
            </w:pPr>
            <w:r>
              <w:rPr>
                <w:b/>
                <w:sz w:val="24"/>
              </w:rPr>
              <w:t>Flexural strength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178)</w:t>
            </w:r>
          </w:p>
          <w:p w14:paraId="407F6870" w14:textId="77777777" w:rsidR="006625CD" w:rsidRDefault="006625C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72D66820" w14:textId="77777777" w:rsidR="006625CD" w:rsidRDefault="0078552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HDT:</w:t>
            </w:r>
          </w:p>
          <w:p w14:paraId="266592DB" w14:textId="77777777" w:rsidR="006625CD" w:rsidRDefault="007855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(BNS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75-2)</w:t>
            </w:r>
          </w:p>
          <w:p w14:paraId="21BF9F85" w14:textId="77777777" w:rsidR="006625CD" w:rsidRDefault="007855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(24h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5h 60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3h 90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C/</w:t>
            </w:r>
          </w:p>
        </w:tc>
        <w:tc>
          <w:tcPr>
            <w:tcW w:w="2781" w:type="dxa"/>
          </w:tcPr>
          <w:p w14:paraId="4F57817D" w14:textId="77777777" w:rsidR="006625CD" w:rsidRDefault="006625CD">
            <w:pPr>
              <w:pStyle w:val="TableParagraph"/>
              <w:ind w:left="0"/>
              <w:rPr>
                <w:sz w:val="26"/>
              </w:rPr>
            </w:pPr>
          </w:p>
          <w:p w14:paraId="6B0F7FE2" w14:textId="77777777" w:rsidR="006625CD" w:rsidRDefault="006625CD">
            <w:pPr>
              <w:pStyle w:val="TableParagraph"/>
              <w:ind w:left="0"/>
              <w:rPr>
                <w:sz w:val="26"/>
              </w:rPr>
            </w:pPr>
          </w:p>
          <w:p w14:paraId="4CA9FB62" w14:textId="77777777" w:rsidR="006625CD" w:rsidRDefault="006625CD">
            <w:pPr>
              <w:pStyle w:val="TableParagraph"/>
              <w:ind w:left="0"/>
              <w:rPr>
                <w:sz w:val="26"/>
              </w:rPr>
            </w:pPr>
          </w:p>
          <w:p w14:paraId="301DC93A" w14:textId="77777777" w:rsidR="006625CD" w:rsidRDefault="006625CD">
            <w:pPr>
              <w:pStyle w:val="TableParagraph"/>
              <w:ind w:left="0"/>
              <w:rPr>
                <w:sz w:val="29"/>
              </w:rPr>
            </w:pPr>
          </w:p>
          <w:p w14:paraId="01BD7BC2" w14:textId="77777777" w:rsidR="006625CD" w:rsidRDefault="00785529">
            <w:pPr>
              <w:pStyle w:val="TableParagraph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</w:p>
          <w:p w14:paraId="5D41721B" w14:textId="77777777" w:rsidR="006625CD" w:rsidRDefault="006625CD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2C34B3B" w14:textId="77777777" w:rsidR="006625CD" w:rsidRDefault="00785529">
            <w:pPr>
              <w:pStyle w:val="TableParagraph"/>
              <w:spacing w:before="1"/>
              <w:ind w:left="1127"/>
              <w:rPr>
                <w:sz w:val="24"/>
              </w:rPr>
            </w:pPr>
            <w:r>
              <w:rPr>
                <w:sz w:val="24"/>
              </w:rPr>
              <w:t>approx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 MPa</w:t>
            </w:r>
          </w:p>
          <w:p w14:paraId="0929E39D" w14:textId="77777777" w:rsidR="006625CD" w:rsidRDefault="00785529">
            <w:pPr>
              <w:pStyle w:val="TableParagraph"/>
              <w:spacing w:before="113" w:line="828" w:lineRule="exact"/>
              <w:ind w:left="1127" w:right="34"/>
              <w:rPr>
                <w:sz w:val="24"/>
              </w:rPr>
            </w:pPr>
            <w:r>
              <w:rPr>
                <w:sz w:val="24"/>
              </w:rPr>
              <w:t>approx 110 MPa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approx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80°С</w:t>
            </w:r>
          </w:p>
        </w:tc>
      </w:tr>
    </w:tbl>
    <w:p w14:paraId="53E3FA50" w14:textId="77777777" w:rsidR="006625CD" w:rsidRDefault="006625CD">
      <w:pPr>
        <w:spacing w:line="828" w:lineRule="exact"/>
        <w:rPr>
          <w:sz w:val="24"/>
        </w:rPr>
        <w:sectPr w:rsidR="006625CD">
          <w:pgSz w:w="11910" w:h="16840"/>
          <w:pgMar w:top="1040" w:right="380" w:bottom="280" w:left="640" w:header="710" w:footer="0" w:gutter="0"/>
          <w:cols w:space="720"/>
        </w:sectPr>
      </w:pPr>
    </w:p>
    <w:p w14:paraId="6C06AAB3" w14:textId="77777777" w:rsidR="006625CD" w:rsidRDefault="006625CD">
      <w:pPr>
        <w:pStyle w:val="Textkrper"/>
        <w:rPr>
          <w:sz w:val="20"/>
        </w:rPr>
      </w:pPr>
    </w:p>
    <w:p w14:paraId="56CF747C" w14:textId="77777777" w:rsidR="006625CD" w:rsidRDefault="006625CD">
      <w:pPr>
        <w:pStyle w:val="Textkrper"/>
        <w:spacing w:before="7"/>
        <w:rPr>
          <w:sz w:val="21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2528"/>
        <w:gridCol w:w="7927"/>
      </w:tblGrid>
      <w:tr w:rsidR="006625CD" w14:paraId="33BA2913" w14:textId="77777777">
        <w:trPr>
          <w:trHeight w:val="2065"/>
        </w:trPr>
        <w:tc>
          <w:tcPr>
            <w:tcW w:w="2528" w:type="dxa"/>
          </w:tcPr>
          <w:p w14:paraId="6FB4A2C5" w14:textId="77777777" w:rsidR="006625CD" w:rsidRDefault="0078552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Application:</w:t>
            </w:r>
          </w:p>
        </w:tc>
        <w:tc>
          <w:tcPr>
            <w:tcW w:w="7927" w:type="dxa"/>
          </w:tcPr>
          <w:p w14:paraId="7FD544B7" w14:textId="433BC8B8" w:rsidR="006625CD" w:rsidRDefault="00BD4054">
            <w:pPr>
              <w:pStyle w:val="TableParagraph"/>
              <w:ind w:left="295" w:right="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Andrepol</w:t>
            </w:r>
            <w:proofErr w:type="spellEnd"/>
            <w:r w:rsidR="00656900">
              <w:rPr>
                <w:sz w:val="24"/>
              </w:rPr>
              <w:t xml:space="preserve"> 37 AT-NV</w:t>
            </w:r>
            <w:r w:rsidR="00785529">
              <w:rPr>
                <w:sz w:val="24"/>
              </w:rPr>
              <w:t xml:space="preserve"> </w:t>
            </w:r>
            <w:proofErr w:type="spellStart"/>
            <w:r w:rsidR="00785529">
              <w:rPr>
                <w:sz w:val="24"/>
              </w:rPr>
              <w:t>has</w:t>
            </w:r>
            <w:proofErr w:type="spellEnd"/>
            <w:r w:rsidR="00785529">
              <w:rPr>
                <w:sz w:val="24"/>
              </w:rPr>
              <w:t xml:space="preserve"> to be homogenized well before use. It is hardening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with the following hardening system: to 1000 g of resin add 15 g hardener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MEКP-50 (Butanox М-50), homogenize mixture well and after that use as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intended. Pot life of the mixture is from 15 to 25 minutes and depends on the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temperature of the resin, as the process of gelling accelerates additionally on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temperature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higher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than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23°С,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and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the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lower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temperature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(under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15°C)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decreases</w:t>
            </w:r>
            <w:r w:rsidR="00785529">
              <w:rPr>
                <w:spacing w:val="-1"/>
                <w:sz w:val="24"/>
              </w:rPr>
              <w:t xml:space="preserve"> </w:t>
            </w:r>
            <w:r w:rsidR="00785529">
              <w:rPr>
                <w:sz w:val="24"/>
              </w:rPr>
              <w:t>the</w:t>
            </w:r>
            <w:r w:rsidR="00785529">
              <w:rPr>
                <w:spacing w:val="1"/>
                <w:sz w:val="24"/>
              </w:rPr>
              <w:t xml:space="preserve"> </w:t>
            </w:r>
            <w:r w:rsidR="00785529">
              <w:rPr>
                <w:sz w:val="24"/>
              </w:rPr>
              <w:t>gelling</w:t>
            </w:r>
            <w:r w:rsidR="00785529">
              <w:rPr>
                <w:spacing w:val="-2"/>
                <w:sz w:val="24"/>
              </w:rPr>
              <w:t xml:space="preserve"> </w:t>
            </w:r>
            <w:r w:rsidR="00785529">
              <w:rPr>
                <w:sz w:val="24"/>
              </w:rPr>
              <w:t>time.</w:t>
            </w:r>
          </w:p>
        </w:tc>
      </w:tr>
      <w:tr w:rsidR="006625CD" w14:paraId="463F179E" w14:textId="77777777">
        <w:trPr>
          <w:trHeight w:val="554"/>
        </w:trPr>
        <w:tc>
          <w:tcPr>
            <w:tcW w:w="2528" w:type="dxa"/>
          </w:tcPr>
          <w:p w14:paraId="07C69CD7" w14:textId="77777777" w:rsidR="006625CD" w:rsidRDefault="00785529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Cleaning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tools:</w:t>
            </w:r>
          </w:p>
        </w:tc>
        <w:tc>
          <w:tcPr>
            <w:tcW w:w="7927" w:type="dxa"/>
          </w:tcPr>
          <w:p w14:paraId="697B9CE6" w14:textId="77777777" w:rsidR="006625CD" w:rsidRDefault="00785529">
            <w:pPr>
              <w:pStyle w:val="TableParagraph"/>
              <w:spacing w:before="133"/>
              <w:ind w:left="295"/>
              <w:rPr>
                <w:sz w:val="24"/>
              </w:rPr>
            </w:pPr>
            <w:r>
              <w:rPr>
                <w:sz w:val="24"/>
              </w:rPr>
              <w:t>Acetone,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butyl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acetate, ethyl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acetate</w:t>
            </w:r>
          </w:p>
        </w:tc>
      </w:tr>
      <w:tr w:rsidR="006625CD" w14:paraId="03F3BD9F" w14:textId="77777777">
        <w:trPr>
          <w:trHeight w:val="552"/>
        </w:trPr>
        <w:tc>
          <w:tcPr>
            <w:tcW w:w="2528" w:type="dxa"/>
          </w:tcPr>
          <w:p w14:paraId="7D79F019" w14:textId="77777777" w:rsidR="006625CD" w:rsidRDefault="0078552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Packaging:</w:t>
            </w:r>
          </w:p>
        </w:tc>
        <w:tc>
          <w:tcPr>
            <w:tcW w:w="7927" w:type="dxa"/>
          </w:tcPr>
          <w:p w14:paraId="49FCD7E8" w14:textId="77777777" w:rsidR="006625CD" w:rsidRDefault="00785529">
            <w:pPr>
              <w:pStyle w:val="TableParagraph"/>
              <w:spacing w:before="130"/>
              <w:ind w:left="357"/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cans;</w:t>
            </w:r>
            <w:r>
              <w:rPr>
                <w:spacing w:val="1"/>
                <w:sz w:val="24"/>
              </w:rPr>
              <w:t xml:space="preserve"> </w:t>
            </w:r>
            <w:r>
              <w:t>metal</w:t>
            </w:r>
            <w:r>
              <w:rPr>
                <w:spacing w:val="1"/>
              </w:rPr>
              <w:t xml:space="preserve"> </w:t>
            </w:r>
            <w:r>
              <w:t>barrels</w:t>
            </w:r>
          </w:p>
        </w:tc>
      </w:tr>
      <w:tr w:rsidR="006625CD" w14:paraId="12DC6426" w14:textId="77777777">
        <w:trPr>
          <w:trHeight w:val="1654"/>
        </w:trPr>
        <w:tc>
          <w:tcPr>
            <w:tcW w:w="2528" w:type="dxa"/>
          </w:tcPr>
          <w:p w14:paraId="38BE242D" w14:textId="77777777" w:rsidR="006625CD" w:rsidRDefault="0078552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Storage:</w:t>
            </w:r>
          </w:p>
        </w:tc>
        <w:tc>
          <w:tcPr>
            <w:tcW w:w="7927" w:type="dxa"/>
          </w:tcPr>
          <w:p w14:paraId="717E9AA7" w14:textId="77777777" w:rsidR="006625CD" w:rsidRDefault="00785529">
            <w:pPr>
              <w:pStyle w:val="TableParagraph"/>
              <w:spacing w:before="130"/>
              <w:ind w:left="295" w:right="44"/>
              <w:rPr>
                <w:sz w:val="24"/>
              </w:rPr>
            </w:pPr>
            <w:r>
              <w:rPr>
                <w:sz w:val="24"/>
              </w:rPr>
              <w:t>Store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tightly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packaging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closed,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premises,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direct sunlight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25°С.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Prolonged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accelerator.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0,5-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Co-1%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restore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original pot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14:paraId="20FFDD60" w14:textId="77777777" w:rsidR="006625CD" w:rsidRDefault="00785529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Shelf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months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packaging.</w:t>
            </w:r>
          </w:p>
        </w:tc>
      </w:tr>
      <w:tr w:rsidR="006625CD" w14:paraId="013B7557" w14:textId="77777777">
        <w:trPr>
          <w:trHeight w:val="1236"/>
        </w:trPr>
        <w:tc>
          <w:tcPr>
            <w:tcW w:w="2528" w:type="dxa"/>
          </w:tcPr>
          <w:p w14:paraId="2BFAC918" w14:textId="77777777" w:rsidR="006625CD" w:rsidRDefault="00785529">
            <w:pPr>
              <w:pStyle w:val="TableParagraph"/>
              <w:spacing w:before="137"/>
              <w:ind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Hygiene, safety work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ecology:</w:t>
            </w:r>
          </w:p>
        </w:tc>
        <w:tc>
          <w:tcPr>
            <w:tcW w:w="7927" w:type="dxa"/>
          </w:tcPr>
          <w:p w14:paraId="4F01558A" w14:textId="1EDD9F15" w:rsidR="006625CD" w:rsidRDefault="00785529">
            <w:pPr>
              <w:pStyle w:val="TableParagraph"/>
              <w:spacing w:before="113" w:line="270" w:lineRule="atLeast"/>
              <w:ind w:left="295" w:right="51"/>
              <w:jc w:val="both"/>
              <w:rPr>
                <w:sz w:val="24"/>
              </w:rPr>
            </w:pPr>
            <w:r>
              <w:rPr>
                <w:sz w:val="24"/>
              </w:rPr>
              <w:t>Refer to the Material Safety Data Sheet for further information on the safe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storage, use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handling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BD4054">
              <w:rPr>
                <w:sz w:val="24"/>
              </w:rPr>
              <w:t>Andrepol</w:t>
            </w:r>
            <w:proofErr w:type="spellEnd"/>
            <w:r w:rsidR="00656900">
              <w:rPr>
                <w:sz w:val="24"/>
              </w:rPr>
              <w:t xml:space="preserve"> 37 AT-NV</w:t>
            </w:r>
            <w:r>
              <w:rPr>
                <w:sz w:val="24"/>
              </w:rPr>
              <w:t>. The Material Safety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(MSDS)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thoroughly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product, and adequate 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 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followed.</w:t>
            </w:r>
          </w:p>
        </w:tc>
      </w:tr>
    </w:tbl>
    <w:p w14:paraId="611134CA" w14:textId="77777777" w:rsidR="006625CD" w:rsidRDefault="006625CD">
      <w:pPr>
        <w:pStyle w:val="Textkrper"/>
        <w:rPr>
          <w:sz w:val="20"/>
        </w:rPr>
      </w:pPr>
    </w:p>
    <w:p w14:paraId="6C230D56" w14:textId="2654F5EC" w:rsidR="006625CD" w:rsidRDefault="009373DF">
      <w:pPr>
        <w:pStyle w:val="Textkrper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D3AFCC" wp14:editId="61376CC7">
                <wp:simplePos x="0" y="0"/>
                <wp:positionH relativeFrom="page">
                  <wp:posOffset>450850</wp:posOffset>
                </wp:positionH>
                <wp:positionV relativeFrom="paragraph">
                  <wp:posOffset>201295</wp:posOffset>
                </wp:positionV>
                <wp:extent cx="6672580" cy="1270"/>
                <wp:effectExtent l="0" t="0" r="0" b="0"/>
                <wp:wrapTopAndBottom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258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508"/>
                            <a:gd name="T2" fmla="+- 0 11218 710"/>
                            <a:gd name="T3" fmla="*/ T2 w 10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8">
                              <a:moveTo>
                                <a:pt x="0" y="0"/>
                              </a:moveTo>
                              <a:lnTo>
                                <a:pt x="1050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81ACF" id="docshape14" o:spid="_x0000_s1026" style="position:absolute;margin-left:35.5pt;margin-top:15.85pt;width:525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" path="m,l10508,e" filled="f">
                <v:path arrowok="t" o:connecttype="custom" o:connectlocs="0,0;6672580,0" o:connectangles="0,0"/>
                <w10:wrap type="topAndBottom" anchorx="page"/>
              </v:shape>
            </w:pict>
          </mc:Fallback>
        </mc:AlternateContent>
      </w:r>
    </w:p>
    <w:p w14:paraId="17C38D63" w14:textId="77777777" w:rsidR="006625CD" w:rsidRDefault="00785529">
      <w:pPr>
        <w:pStyle w:val="Textkrper"/>
        <w:spacing w:before="72"/>
        <w:ind w:left="493" w:right="472"/>
        <w:jc w:val="both"/>
      </w:pPr>
      <w:r>
        <w:t>The present technical description has the purpose to inform the clients on the quality of our product. The data herein is based on our</w:t>
      </w:r>
      <w:r>
        <w:rPr>
          <w:spacing w:val="1"/>
        </w:rPr>
        <w:t xml:space="preserve"> </w:t>
      </w:r>
      <w:r>
        <w:t>present best knowledge. We invite our clients before work to check the quality of the product or its adaptation to the base and to make an</w:t>
      </w:r>
      <w:r>
        <w:rPr>
          <w:spacing w:val="1"/>
        </w:rPr>
        <w:t xml:space="preserve"> </w:t>
      </w:r>
      <w:r>
        <w:t>experimental application. Our clients must be sure, that the present technical description hasn’t been changed or replaced by a newer</w:t>
      </w:r>
      <w:r>
        <w:rPr>
          <w:spacing w:val="1"/>
        </w:rPr>
        <w:t xml:space="preserve"> </w:t>
      </w:r>
      <w:r>
        <w:t>edition.</w:t>
      </w:r>
    </w:p>
    <w:p w14:paraId="4413CD3B" w14:textId="1B73F9D8" w:rsidR="006625CD" w:rsidRDefault="009373DF">
      <w:pPr>
        <w:pStyle w:val="Textkrper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0BE5A0" wp14:editId="50A31546">
                <wp:simplePos x="0" y="0"/>
                <wp:positionH relativeFrom="page">
                  <wp:posOffset>450850</wp:posOffset>
                </wp:positionH>
                <wp:positionV relativeFrom="paragraph">
                  <wp:posOffset>71755</wp:posOffset>
                </wp:positionV>
                <wp:extent cx="6672580" cy="1270"/>
                <wp:effectExtent l="0" t="0" r="0" b="0"/>
                <wp:wrapTopAndBottom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258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508"/>
                            <a:gd name="T2" fmla="+- 0 11218 710"/>
                            <a:gd name="T3" fmla="*/ T2 w 10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8">
                              <a:moveTo>
                                <a:pt x="0" y="0"/>
                              </a:moveTo>
                              <a:lnTo>
                                <a:pt x="10508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4719" id="docshape15" o:spid="_x0000_s1026" style="position:absolute;margin-left:35.5pt;margin-top:5.65pt;width:525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" path="m,l10508,e" filled="f" strokeweight="2.25pt">
                <v:path arrowok="t" o:connecttype="custom" o:connectlocs="0,0;6672580,0" o:connectangles="0,0"/>
                <w10:wrap type="topAndBottom" anchorx="page"/>
              </v:shape>
            </w:pict>
          </mc:Fallback>
        </mc:AlternateContent>
      </w:r>
    </w:p>
    <w:p w14:paraId="46B5281A" w14:textId="77777777" w:rsidR="006625CD" w:rsidRDefault="006625CD">
      <w:pPr>
        <w:pStyle w:val="Textkrper"/>
        <w:spacing w:before="11"/>
        <w:rPr>
          <w:sz w:val="17"/>
        </w:rPr>
      </w:pPr>
    </w:p>
    <w:sectPr w:rsidR="006625CD">
      <w:pgSz w:w="11910" w:h="16840"/>
      <w:pgMar w:top="1040" w:right="380" w:bottom="280" w:left="6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C455" w14:textId="77777777" w:rsidR="00382711" w:rsidRDefault="00785529">
      <w:r>
        <w:separator/>
      </w:r>
    </w:p>
  </w:endnote>
  <w:endnote w:type="continuationSeparator" w:id="0">
    <w:p w14:paraId="1FD720A4" w14:textId="77777777" w:rsidR="00382711" w:rsidRDefault="0078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29D0" w14:textId="77777777" w:rsidR="00382711" w:rsidRDefault="00785529">
      <w:r>
        <w:separator/>
      </w:r>
    </w:p>
  </w:footnote>
  <w:footnote w:type="continuationSeparator" w:id="0">
    <w:p w14:paraId="4BD71998" w14:textId="77777777" w:rsidR="00382711" w:rsidRDefault="0078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A83C" w14:textId="6209DACD" w:rsidR="006625CD" w:rsidRDefault="009373DF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EAB503" wp14:editId="3A22BF18">
              <wp:simplePos x="0" y="0"/>
              <wp:positionH relativeFrom="page">
                <wp:posOffset>6317615</wp:posOffset>
              </wp:positionH>
              <wp:positionV relativeFrom="page">
                <wp:posOffset>438150</wp:posOffset>
              </wp:positionV>
              <wp:extent cx="71501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C4B17" w14:textId="77777777" w:rsidR="006625CD" w:rsidRDefault="0078552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Page</w:t>
                          </w:r>
                          <w:proofErr w:type="spellEnd"/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AB50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7.45pt;margin-top:34.5pt;width:56.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" filled="f" stroked="f">
              <v:textbox inset="0,0,0,0">
                <w:txbxContent>
                  <w:p w14:paraId="04FC4B17" w14:textId="77777777" w:rsidR="006625CD" w:rsidRDefault="0078552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Page</w:t>
                    </w:r>
                    <w:proofErr w:type="spell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of</w:t>
                    </w:r>
                    <w:proofErr w:type="spell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248E7"/>
    <w:multiLevelType w:val="hybridMultilevel"/>
    <w:tmpl w:val="1464948C"/>
    <w:lvl w:ilvl="0" w:tplc="60CC0630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g-BG" w:eastAsia="en-US" w:bidi="ar-SA"/>
      </w:rPr>
    </w:lvl>
    <w:lvl w:ilvl="1" w:tplc="DF36C08E">
      <w:numFmt w:val="bullet"/>
      <w:lvlText w:val="-"/>
      <w:lvlJc w:val="left"/>
      <w:pPr>
        <w:ind w:left="2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bg-BG" w:eastAsia="en-US" w:bidi="ar-SA"/>
      </w:rPr>
    </w:lvl>
    <w:lvl w:ilvl="2" w:tplc="91029F7A">
      <w:numFmt w:val="bullet"/>
      <w:lvlText w:val="•"/>
      <w:lvlJc w:val="left"/>
      <w:pPr>
        <w:ind w:left="2797" w:hanging="360"/>
      </w:pPr>
      <w:rPr>
        <w:rFonts w:hint="default"/>
        <w:lang w:val="bg-BG" w:eastAsia="en-US" w:bidi="ar-SA"/>
      </w:rPr>
    </w:lvl>
    <w:lvl w:ilvl="3" w:tplc="837CB2E6">
      <w:numFmt w:val="bullet"/>
      <w:lvlText w:val="•"/>
      <w:lvlJc w:val="left"/>
      <w:pPr>
        <w:ind w:left="3474" w:hanging="360"/>
      </w:pPr>
      <w:rPr>
        <w:rFonts w:hint="default"/>
        <w:lang w:val="bg-BG" w:eastAsia="en-US" w:bidi="ar-SA"/>
      </w:rPr>
    </w:lvl>
    <w:lvl w:ilvl="4" w:tplc="A6AA3CFC">
      <w:numFmt w:val="bullet"/>
      <w:lvlText w:val="•"/>
      <w:lvlJc w:val="left"/>
      <w:pPr>
        <w:ind w:left="4152" w:hanging="360"/>
      </w:pPr>
      <w:rPr>
        <w:rFonts w:hint="default"/>
        <w:lang w:val="bg-BG" w:eastAsia="en-US" w:bidi="ar-SA"/>
      </w:rPr>
    </w:lvl>
    <w:lvl w:ilvl="5" w:tplc="21DECDC0">
      <w:numFmt w:val="bullet"/>
      <w:lvlText w:val="•"/>
      <w:lvlJc w:val="left"/>
      <w:pPr>
        <w:ind w:left="4829" w:hanging="360"/>
      </w:pPr>
      <w:rPr>
        <w:rFonts w:hint="default"/>
        <w:lang w:val="bg-BG" w:eastAsia="en-US" w:bidi="ar-SA"/>
      </w:rPr>
    </w:lvl>
    <w:lvl w:ilvl="6" w:tplc="FD5C418E">
      <w:numFmt w:val="bullet"/>
      <w:lvlText w:val="•"/>
      <w:lvlJc w:val="left"/>
      <w:pPr>
        <w:ind w:left="5507" w:hanging="360"/>
      </w:pPr>
      <w:rPr>
        <w:rFonts w:hint="default"/>
        <w:lang w:val="bg-BG" w:eastAsia="en-US" w:bidi="ar-SA"/>
      </w:rPr>
    </w:lvl>
    <w:lvl w:ilvl="7" w:tplc="5796929E">
      <w:numFmt w:val="bullet"/>
      <w:lvlText w:val="•"/>
      <w:lvlJc w:val="left"/>
      <w:pPr>
        <w:ind w:left="6184" w:hanging="360"/>
      </w:pPr>
      <w:rPr>
        <w:rFonts w:hint="default"/>
        <w:lang w:val="bg-BG" w:eastAsia="en-US" w:bidi="ar-SA"/>
      </w:rPr>
    </w:lvl>
    <w:lvl w:ilvl="8" w:tplc="3122509C">
      <w:numFmt w:val="bullet"/>
      <w:lvlText w:val="•"/>
      <w:lvlJc w:val="left"/>
      <w:pPr>
        <w:ind w:left="6862" w:hanging="360"/>
      </w:pPr>
      <w:rPr>
        <w:rFonts w:hint="default"/>
        <w:lang w:val="bg-BG" w:eastAsia="en-US" w:bidi="ar-SA"/>
      </w:rPr>
    </w:lvl>
  </w:abstractNum>
  <w:num w:numId="1" w16cid:durableId="13446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CD"/>
    <w:rsid w:val="0024320E"/>
    <w:rsid w:val="00382711"/>
    <w:rsid w:val="003C6CD3"/>
    <w:rsid w:val="00656900"/>
    <w:rsid w:val="006625CD"/>
    <w:rsid w:val="006B1716"/>
    <w:rsid w:val="00785529"/>
    <w:rsid w:val="0083790B"/>
    <w:rsid w:val="009373DF"/>
    <w:rsid w:val="009D18CE"/>
    <w:rsid w:val="00BD4054"/>
    <w:rsid w:val="00E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BB509"/>
  <w15:docId w15:val="{FD86E619-C7CD-4A0C-929F-CC98D073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ind w:left="493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0"/>
    </w:pPr>
  </w:style>
  <w:style w:type="character" w:styleId="SchwacherVerweis">
    <w:name w:val="Subtle Reference"/>
    <w:basedOn w:val="Absatz-Standardschriftart"/>
    <w:uiPriority w:val="31"/>
    <w:qFormat/>
    <w:rsid w:val="003C6CD3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3C6CD3"/>
    <w:rPr>
      <w:b/>
      <w:bCs/>
      <w:smallCaps/>
      <w:color w:val="4F81BD" w:themeColor="accent1"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3C6CD3"/>
    <w:rPr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3C6CD3"/>
    <w:rPr>
      <w:b/>
      <w:bCs/>
    </w:rPr>
  </w:style>
  <w:style w:type="paragraph" w:styleId="KeinLeerraum">
    <w:name w:val="No Spacing"/>
    <w:uiPriority w:val="1"/>
    <w:qFormat/>
    <w:rsid w:val="009D18C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B610-F0CB-47B8-853D-B3C12A41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ТЕХНИЧЕСКО ОПИСАНИЕ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 ОПИСАНИЕ</dc:title>
  <dc:creator>Krasimira Zheliazkova</dc:creator>
  <cp:lastModifiedBy>Reinhard Grünewald</cp:lastModifiedBy>
  <cp:revision>2</cp:revision>
  <dcterms:created xsi:type="dcterms:W3CDTF">2022-10-28T07:33:00Z</dcterms:created>
  <dcterms:modified xsi:type="dcterms:W3CDTF">2022-10-28T07:33:00Z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2021-11-25T00:00:00Z</vt:filetime>
  </property>
</Properties>
</file>